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834"/>
        <w:gridCol w:w="2835"/>
        <w:gridCol w:w="2835"/>
        <w:gridCol w:w="2835"/>
        <w:gridCol w:w="2835"/>
      </w:tblGrid>
      <w:tr w:rsidR="00CA684C" w:rsidRPr="00CA684C" w:rsidTr="00866B65">
        <w:tc>
          <w:tcPr>
            <w:tcW w:w="14174" w:type="dxa"/>
            <w:gridSpan w:val="5"/>
          </w:tcPr>
          <w:p w:rsidR="00CA684C" w:rsidRPr="00CA684C" w:rsidRDefault="00CA684C" w:rsidP="00CA684C">
            <w:pPr>
              <w:jc w:val="center"/>
              <w:rPr>
                <w:rFonts w:ascii="Arial" w:hAnsi="Arial" w:cs="Arial"/>
                <w:b/>
                <w:sz w:val="56"/>
                <w:szCs w:val="56"/>
              </w:rPr>
            </w:pPr>
            <w:r w:rsidRPr="00CA684C">
              <w:rPr>
                <w:rFonts w:ascii="Arial" w:hAnsi="Arial" w:cs="Arial"/>
                <w:b/>
                <w:sz w:val="56"/>
                <w:szCs w:val="56"/>
              </w:rPr>
              <w:t>SOLO Rubric on Focused Learning</w:t>
            </w:r>
          </w:p>
        </w:tc>
      </w:tr>
      <w:tr w:rsidR="00235400" w:rsidRPr="00CA684C" w:rsidTr="00235400">
        <w:tc>
          <w:tcPr>
            <w:tcW w:w="2834" w:type="dxa"/>
          </w:tcPr>
          <w:p w:rsidR="00235400" w:rsidRPr="00CA684C" w:rsidRDefault="00CA684C">
            <w:pPr>
              <w:rPr>
                <w:rFonts w:ascii="Arial" w:hAnsi="Arial" w:cs="Arial"/>
                <w:b/>
                <w:sz w:val="36"/>
                <w:szCs w:val="36"/>
              </w:rPr>
            </w:pPr>
            <w:proofErr w:type="spellStart"/>
            <w:r w:rsidRPr="00CA684C">
              <w:rPr>
                <w:rFonts w:ascii="Arial" w:hAnsi="Arial" w:cs="Arial"/>
                <w:b/>
                <w:sz w:val="36"/>
                <w:szCs w:val="36"/>
              </w:rPr>
              <w:t>Prestructural</w:t>
            </w:r>
            <w:proofErr w:type="spellEnd"/>
          </w:p>
        </w:tc>
        <w:tc>
          <w:tcPr>
            <w:tcW w:w="2835" w:type="dxa"/>
          </w:tcPr>
          <w:p w:rsidR="00235400" w:rsidRPr="00CA684C" w:rsidRDefault="00CA684C">
            <w:pPr>
              <w:rPr>
                <w:rFonts w:ascii="Arial" w:hAnsi="Arial" w:cs="Arial"/>
                <w:b/>
                <w:sz w:val="36"/>
                <w:szCs w:val="36"/>
              </w:rPr>
            </w:pPr>
            <w:proofErr w:type="spellStart"/>
            <w:r>
              <w:rPr>
                <w:rFonts w:ascii="Arial" w:hAnsi="Arial" w:cs="Arial"/>
                <w:b/>
                <w:sz w:val="36"/>
                <w:szCs w:val="36"/>
              </w:rPr>
              <w:t>Uni</w:t>
            </w:r>
            <w:r w:rsidRPr="00CA684C">
              <w:rPr>
                <w:rFonts w:ascii="Arial" w:hAnsi="Arial" w:cs="Arial"/>
                <w:b/>
                <w:sz w:val="36"/>
                <w:szCs w:val="36"/>
              </w:rPr>
              <w:t>structural</w:t>
            </w:r>
            <w:proofErr w:type="spellEnd"/>
          </w:p>
        </w:tc>
        <w:tc>
          <w:tcPr>
            <w:tcW w:w="2835" w:type="dxa"/>
          </w:tcPr>
          <w:p w:rsidR="00235400" w:rsidRPr="00CA684C" w:rsidRDefault="00CA684C">
            <w:pPr>
              <w:rPr>
                <w:rFonts w:ascii="Arial" w:hAnsi="Arial" w:cs="Arial"/>
                <w:b/>
                <w:sz w:val="36"/>
                <w:szCs w:val="36"/>
              </w:rPr>
            </w:pPr>
            <w:proofErr w:type="spellStart"/>
            <w:r w:rsidRPr="00CA684C">
              <w:rPr>
                <w:rFonts w:ascii="Arial" w:hAnsi="Arial" w:cs="Arial"/>
                <w:b/>
                <w:sz w:val="36"/>
                <w:szCs w:val="36"/>
              </w:rPr>
              <w:t>Multistructural</w:t>
            </w:r>
            <w:proofErr w:type="spellEnd"/>
          </w:p>
        </w:tc>
        <w:tc>
          <w:tcPr>
            <w:tcW w:w="2835" w:type="dxa"/>
          </w:tcPr>
          <w:p w:rsidR="00235400" w:rsidRPr="00CA684C" w:rsidRDefault="00CA684C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CA684C">
              <w:rPr>
                <w:rFonts w:ascii="Arial" w:hAnsi="Arial" w:cs="Arial"/>
                <w:b/>
                <w:sz w:val="36"/>
                <w:szCs w:val="36"/>
              </w:rPr>
              <w:t>Relational</w:t>
            </w:r>
          </w:p>
        </w:tc>
        <w:tc>
          <w:tcPr>
            <w:tcW w:w="2835" w:type="dxa"/>
          </w:tcPr>
          <w:p w:rsidR="00235400" w:rsidRPr="00CA684C" w:rsidRDefault="00CA684C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CA684C">
              <w:rPr>
                <w:rFonts w:ascii="Arial" w:hAnsi="Arial" w:cs="Arial"/>
                <w:b/>
                <w:sz w:val="36"/>
                <w:szCs w:val="36"/>
              </w:rPr>
              <w:t>Extended-Abstract</w:t>
            </w:r>
          </w:p>
        </w:tc>
      </w:tr>
      <w:tr w:rsidR="00235400" w:rsidRPr="00CA684C" w:rsidTr="00235400">
        <w:tc>
          <w:tcPr>
            <w:tcW w:w="2834" w:type="dxa"/>
          </w:tcPr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need to</w:t>
            </w:r>
            <w:r w:rsidR="00CA684C" w:rsidRPr="00A72080">
              <w:rPr>
                <w:rFonts w:ascii="Arial" w:hAnsi="Arial" w:cs="Arial"/>
                <w:b/>
                <w:sz w:val="24"/>
                <w:szCs w:val="24"/>
              </w:rPr>
              <w:t xml:space="preserve"> be reminded of how to stay on t</w:t>
            </w:r>
            <w:r w:rsidRPr="00A72080">
              <w:rPr>
                <w:rFonts w:ascii="Arial" w:hAnsi="Arial" w:cs="Arial"/>
                <w:b/>
                <w:sz w:val="24"/>
                <w:szCs w:val="24"/>
              </w:rPr>
              <w:t>ask.</w:t>
            </w:r>
          </w:p>
        </w:tc>
        <w:tc>
          <w:tcPr>
            <w:tcW w:w="2835" w:type="dxa"/>
          </w:tcPr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can listen to instructions.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look interested.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have my eyes on my work.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write in my books.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walk when I’m in the classroom.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am looking at the speaker.</w:t>
            </w:r>
          </w:p>
          <w:p w:rsidR="00235400" w:rsidRPr="00CA684C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00" w:rsidRPr="00CA684C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sit up nicely and pay attention to the speaker.</w:t>
            </w: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use my inside voice so I can let others learn.</w:t>
            </w: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talk when it’s appropriate.</w:t>
            </w: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ask for help when I need to.</w:t>
            </w: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put my hand up to show respect.</w:t>
            </w: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can be quiet when others are speaking.</w:t>
            </w: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respect others property and learning tools.</w:t>
            </w:r>
          </w:p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have eye contact with the person speaking to me.</w:t>
            </w:r>
          </w:p>
          <w:p w:rsidR="00235400" w:rsidRPr="00CA684C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00" w:rsidRPr="00CA684C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35400" w:rsidRPr="00A72080" w:rsidRDefault="0023540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know what learning tools are needed for the set task.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00" w:rsidRPr="00A72080" w:rsidRDefault="00CA684C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respond to questions in an appropriate way.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A684C" w:rsidRPr="00A72080" w:rsidRDefault="00CA684C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let others do their work without me distracting them.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A684C" w:rsidRPr="00A72080" w:rsidRDefault="00CA684C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stay focused for longer periods of time.</w:t>
            </w:r>
          </w:p>
        </w:tc>
        <w:tc>
          <w:tcPr>
            <w:tcW w:w="2835" w:type="dxa"/>
          </w:tcPr>
          <w:p w:rsidR="00235400" w:rsidRPr="00A72080" w:rsidRDefault="00CA684C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can help others with their understanding of the task.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A684C" w:rsidRPr="00A72080" w:rsidRDefault="00CA684C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work and stay on task no matter what distractions are around me.</w:t>
            </w:r>
          </w:p>
          <w:p w:rsidR="00A72080" w:rsidRDefault="00A72080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A684C" w:rsidRPr="00A72080" w:rsidRDefault="00CA684C" w:rsidP="00A72080">
            <w:pPr>
              <w:tabs>
                <w:tab w:val="left" w:pos="156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72080">
              <w:rPr>
                <w:rFonts w:ascii="Arial" w:hAnsi="Arial" w:cs="Arial"/>
                <w:b/>
                <w:sz w:val="24"/>
                <w:szCs w:val="24"/>
              </w:rPr>
              <w:t>I offer my ideas and opinions on the topic or conversations.</w:t>
            </w:r>
          </w:p>
        </w:tc>
      </w:tr>
    </w:tbl>
    <w:p w:rsidR="00C626E3" w:rsidRDefault="00C626E3" w:rsidP="00CA684C">
      <w:pPr>
        <w:tabs>
          <w:tab w:val="left" w:pos="1560"/>
        </w:tabs>
        <w:rPr>
          <w:rFonts w:ascii="Arial" w:hAnsi="Arial" w:cs="Arial"/>
          <w:b/>
          <w:sz w:val="24"/>
          <w:szCs w:val="24"/>
        </w:rPr>
      </w:pPr>
    </w:p>
    <w:p w:rsidR="00B5004C" w:rsidRDefault="00B5004C" w:rsidP="00CA684C">
      <w:pPr>
        <w:tabs>
          <w:tab w:val="left" w:pos="1560"/>
        </w:tabs>
        <w:rPr>
          <w:rFonts w:ascii="Arial" w:hAnsi="Arial" w:cs="Arial"/>
          <w:b/>
          <w:sz w:val="24"/>
          <w:szCs w:val="24"/>
        </w:rPr>
      </w:pPr>
    </w:p>
    <w:p w:rsidR="00B5004C" w:rsidRPr="00CA684C" w:rsidRDefault="00B5004C" w:rsidP="00CA684C">
      <w:pPr>
        <w:tabs>
          <w:tab w:val="left" w:pos="1560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Name_______________________________                                               Date_____________________________</w:t>
      </w:r>
    </w:p>
    <w:sectPr w:rsidR="00B5004C" w:rsidRPr="00CA684C" w:rsidSect="0023540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F5476"/>
    <w:multiLevelType w:val="hybridMultilevel"/>
    <w:tmpl w:val="D20EF5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5400"/>
    <w:rsid w:val="00134487"/>
    <w:rsid w:val="00235400"/>
    <w:rsid w:val="004D4361"/>
    <w:rsid w:val="00A72080"/>
    <w:rsid w:val="00B5004C"/>
    <w:rsid w:val="00C626E3"/>
    <w:rsid w:val="00CA684C"/>
    <w:rsid w:val="00E0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54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68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6</cp:revision>
  <cp:lastPrinted>2009-04-01T01:18:00Z</cp:lastPrinted>
  <dcterms:created xsi:type="dcterms:W3CDTF">2009-03-20T07:39:00Z</dcterms:created>
  <dcterms:modified xsi:type="dcterms:W3CDTF">2009-04-01T01:18:00Z</dcterms:modified>
</cp:coreProperties>
</file>